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20FE6BA1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5833A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7CD57150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podlimitní veřejnou zakázku zadávanou </w:t>
      </w:r>
      <w:r w:rsidRPr="00075C47">
        <w:rPr>
          <w:rFonts w:ascii="Arial" w:hAnsi="Arial" w:cs="Arial"/>
          <w:b/>
        </w:rPr>
        <w:t>ve zjednodušeném podlimitním řízení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C4BB78C" w:rsidR="005833A6" w:rsidRPr="005833A6" w:rsidRDefault="00D8160F" w:rsidP="006F24C2">
            <w:pPr>
              <w:pStyle w:val="Zhlav"/>
              <w:jc w:val="center"/>
              <w:rPr>
                <w:rFonts w:ascii="Arial" w:hAnsi="Arial" w:cs="Arial"/>
                <w:b/>
              </w:rPr>
            </w:pPr>
            <w:r w:rsidRPr="0087529D">
              <w:rPr>
                <w:rFonts w:ascii="Arial" w:hAnsi="Arial" w:cs="Arial"/>
                <w:b/>
              </w:rPr>
              <w:t>Název veřejné zakázky</w:t>
            </w:r>
            <w:r w:rsidRPr="006F24C2">
              <w:rPr>
                <w:rFonts w:ascii="Arial" w:hAnsi="Arial" w:cs="Arial"/>
                <w:b/>
              </w:rPr>
              <w:t>:</w:t>
            </w:r>
            <w:r w:rsidR="00347CA7" w:rsidRPr="006F24C2">
              <w:rPr>
                <w:rFonts w:ascii="Arial" w:hAnsi="Arial" w:cs="Arial"/>
                <w:b/>
              </w:rPr>
              <w:t xml:space="preserve"> </w:t>
            </w:r>
            <w:r w:rsidR="0073796C" w:rsidRPr="006F24C2">
              <w:rPr>
                <w:rFonts w:ascii="Arial" w:hAnsi="Arial" w:cs="Arial"/>
                <w:b/>
              </w:rPr>
              <w:t>VZ</w:t>
            </w:r>
            <w:r w:rsidR="006F24C2" w:rsidRPr="006F24C2">
              <w:rPr>
                <w:rFonts w:ascii="Arial" w:hAnsi="Arial" w:cs="Arial"/>
                <w:b/>
              </w:rPr>
              <w:t>33</w:t>
            </w:r>
            <w:r w:rsidR="00A716CA" w:rsidRPr="006F24C2">
              <w:rPr>
                <w:rFonts w:ascii="Arial" w:hAnsi="Arial" w:cs="Arial"/>
                <w:b/>
              </w:rPr>
              <w:t>/2019</w:t>
            </w:r>
            <w:r w:rsidR="00524C43">
              <w:rPr>
                <w:rFonts w:ascii="Arial" w:hAnsi="Arial" w:cs="Arial"/>
                <w:b/>
              </w:rPr>
              <w:t xml:space="preserve"> - </w:t>
            </w:r>
            <w:r w:rsidR="00D30A5C" w:rsidRPr="00D30A5C">
              <w:rPr>
                <w:rFonts w:ascii="Arial" w:hAnsi="Arial" w:cs="Arial"/>
                <w:b/>
              </w:rPr>
              <w:t>„</w:t>
            </w:r>
            <w:r w:rsidR="006F24C2">
              <w:rPr>
                <w:rFonts w:ascii="Arial" w:hAnsi="Arial" w:cs="Arial"/>
                <w:b/>
              </w:rPr>
              <w:t>Disková pole - r</w:t>
            </w:r>
            <w:r w:rsidR="00367063">
              <w:rPr>
                <w:rFonts w:ascii="Arial" w:hAnsi="Arial" w:cs="Arial"/>
                <w:b/>
              </w:rPr>
              <w:t>ozšíření a servisní podpora“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77777777" w:rsidR="008D7673" w:rsidRPr="00447B8F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a)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61E5A906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8ACEC98" w14:textId="4C149244" w:rsidR="0087529D" w:rsidRPr="004412C7" w:rsidRDefault="006F7AF9" w:rsidP="002149F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12C7">
        <w:rPr>
          <w:rFonts w:ascii="Arial" w:hAnsi="Arial" w:cs="Arial"/>
          <w:sz w:val="20"/>
          <w:szCs w:val="20"/>
        </w:rPr>
        <w:t xml:space="preserve">splňuje </w:t>
      </w:r>
      <w:r w:rsidRPr="004412C7">
        <w:rPr>
          <w:rFonts w:ascii="Arial" w:hAnsi="Arial" w:cs="Arial"/>
          <w:b/>
          <w:sz w:val="20"/>
          <w:szCs w:val="20"/>
        </w:rPr>
        <w:t>technick</w:t>
      </w:r>
      <w:r w:rsidR="008D7673" w:rsidRPr="004412C7">
        <w:rPr>
          <w:rFonts w:ascii="Arial" w:hAnsi="Arial" w:cs="Arial"/>
          <w:b/>
          <w:sz w:val="20"/>
          <w:szCs w:val="20"/>
        </w:rPr>
        <w:t>ou</w:t>
      </w:r>
      <w:r w:rsidRPr="004412C7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4412C7">
        <w:rPr>
          <w:rFonts w:ascii="Arial" w:hAnsi="Arial" w:cs="Arial"/>
          <w:b/>
          <w:sz w:val="20"/>
          <w:szCs w:val="20"/>
        </w:rPr>
        <w:t>ci</w:t>
      </w:r>
      <w:r w:rsidRPr="004412C7">
        <w:rPr>
          <w:rFonts w:ascii="Arial" w:hAnsi="Arial" w:cs="Arial"/>
          <w:sz w:val="20"/>
          <w:szCs w:val="20"/>
        </w:rPr>
        <w:t xml:space="preserve"> </w:t>
      </w:r>
      <w:r w:rsidR="008D7673" w:rsidRPr="004412C7">
        <w:rPr>
          <w:rFonts w:ascii="Arial" w:hAnsi="Arial" w:cs="Arial"/>
          <w:sz w:val="20"/>
          <w:szCs w:val="20"/>
        </w:rPr>
        <w:t>v</w:t>
      </w:r>
      <w:r w:rsidR="00657AF1" w:rsidRPr="004412C7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4412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části B. Kvalifikace v čl. </w:t>
      </w:r>
      <w:r w:rsidR="0087529D" w:rsidRPr="004412C7">
        <w:rPr>
          <w:rFonts w:ascii="Arial" w:hAnsi="Arial" w:cs="Arial"/>
          <w:b/>
          <w:sz w:val="20"/>
          <w:szCs w:val="20"/>
        </w:rPr>
        <w:t>III</w:t>
      </w:r>
      <w:r w:rsidR="00657AF1" w:rsidRPr="004412C7">
        <w:rPr>
          <w:rFonts w:ascii="Arial" w:hAnsi="Arial" w:cs="Arial"/>
          <w:b/>
          <w:sz w:val="20"/>
          <w:szCs w:val="20"/>
        </w:rPr>
        <w:t xml:space="preserve"> Technická kvalifikace</w:t>
      </w:r>
      <w:r w:rsidR="00D30A5C" w:rsidRPr="004412C7">
        <w:rPr>
          <w:rFonts w:ascii="Arial" w:hAnsi="Arial" w:cs="Arial"/>
          <w:b/>
          <w:sz w:val="20"/>
          <w:szCs w:val="20"/>
        </w:rPr>
        <w:t xml:space="preserve"> </w:t>
      </w:r>
      <w:r w:rsidR="00D30A5C" w:rsidRPr="004412C7">
        <w:rPr>
          <w:rFonts w:ascii="Arial" w:hAnsi="Arial" w:cs="Arial"/>
          <w:sz w:val="20"/>
          <w:szCs w:val="20"/>
        </w:rPr>
        <w:t>a dle</w:t>
      </w:r>
      <w:r w:rsidR="00657AF1" w:rsidRPr="004412C7">
        <w:rPr>
          <w:rFonts w:ascii="Arial" w:hAnsi="Arial" w:cs="Arial"/>
          <w:sz w:val="20"/>
          <w:szCs w:val="20"/>
        </w:rPr>
        <w:t xml:space="preserve"> § 79 ZZVZ v odst. 1 </w:t>
      </w:r>
      <w:r w:rsidR="0087529D" w:rsidRPr="004412C7">
        <w:rPr>
          <w:rFonts w:ascii="Arial" w:hAnsi="Arial" w:cs="Arial"/>
          <w:sz w:val="20"/>
          <w:szCs w:val="20"/>
        </w:rPr>
        <w:t xml:space="preserve">a 2 písm. </w:t>
      </w:r>
      <w:r w:rsidR="00D30A5C" w:rsidRPr="004412C7">
        <w:rPr>
          <w:rFonts w:ascii="Arial" w:hAnsi="Arial" w:cs="Arial"/>
          <w:sz w:val="20"/>
          <w:szCs w:val="20"/>
        </w:rPr>
        <w:t xml:space="preserve">b) </w:t>
      </w:r>
    </w:p>
    <w:p w14:paraId="55035F8C" w14:textId="77777777" w:rsidR="0087529D" w:rsidRDefault="0087529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5E5E560" w14:textId="77777777" w:rsidR="00426A8C" w:rsidRPr="0051683B" w:rsidRDefault="00426A8C" w:rsidP="002149FC">
      <w:pPr>
        <w:widowControl w:val="0"/>
        <w:numPr>
          <w:ilvl w:val="0"/>
          <w:numId w:val="3"/>
        </w:numPr>
        <w:tabs>
          <w:tab w:val="clear" w:pos="360"/>
          <w:tab w:val="num" w:pos="1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683B">
        <w:rPr>
          <w:rFonts w:ascii="Arial" w:hAnsi="Arial" w:cs="Arial"/>
          <w:b/>
          <w:sz w:val="20"/>
          <w:szCs w:val="20"/>
        </w:rPr>
        <w:t>Seznam významných dodávek nebo významných služeb</w:t>
      </w:r>
      <w:r w:rsidRPr="0051683B">
        <w:rPr>
          <w:rFonts w:ascii="Arial" w:hAnsi="Arial" w:cs="Arial"/>
          <w:sz w:val="20"/>
          <w:szCs w:val="20"/>
        </w:rPr>
        <w:t xml:space="preserve"> poskytnutých za poslední 3 roky před zahájením zadávacího řízení včetně uvedení ceny a doby jejich poskytnutí a identifikace objednatele: </w:t>
      </w:r>
    </w:p>
    <w:p w14:paraId="636A6F77" w14:textId="2FA9DBD4" w:rsidR="00426A8C" w:rsidRDefault="00A10A89" w:rsidP="00A10A89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42AB">
        <w:rPr>
          <w:rFonts w:ascii="Arial" w:hAnsi="Arial" w:cs="Arial"/>
          <w:b/>
          <w:bCs/>
          <w:sz w:val="20"/>
          <w:szCs w:val="20"/>
        </w:rPr>
        <w:t>D</w:t>
      </w:r>
      <w:r w:rsidR="00426A8C" w:rsidRPr="001D42AB">
        <w:rPr>
          <w:rFonts w:ascii="Arial" w:hAnsi="Arial" w:cs="Arial"/>
          <w:b/>
          <w:bCs/>
          <w:sz w:val="20"/>
          <w:szCs w:val="20"/>
        </w:rPr>
        <w:t>odavatel prokáže toto kritérium technické kvalifikace, pokud</w:t>
      </w:r>
      <w:r w:rsidR="00426A8C" w:rsidRPr="001D42AB">
        <w:rPr>
          <w:rFonts w:ascii="Arial" w:hAnsi="Arial" w:cs="Arial"/>
          <w:b/>
          <w:sz w:val="20"/>
          <w:szCs w:val="20"/>
        </w:rPr>
        <w:t xml:space="preserve"> </w:t>
      </w:r>
      <w:r w:rsidR="00426A8C" w:rsidRPr="001D42AB">
        <w:rPr>
          <w:rFonts w:ascii="Arial" w:hAnsi="Arial" w:cs="Arial"/>
          <w:b/>
          <w:bCs/>
          <w:sz w:val="20"/>
          <w:szCs w:val="20"/>
        </w:rPr>
        <w:t xml:space="preserve">v posledních 3 letech realizoval </w:t>
      </w:r>
      <w:r w:rsidR="00367063">
        <w:rPr>
          <w:rFonts w:ascii="Arial" w:hAnsi="Arial" w:cs="Arial"/>
          <w:b/>
          <w:bCs/>
          <w:sz w:val="20"/>
          <w:szCs w:val="20"/>
        </w:rPr>
        <w:t>alespoň 2</w:t>
      </w:r>
      <w:r w:rsidRPr="001D42AB">
        <w:rPr>
          <w:rFonts w:ascii="Arial" w:hAnsi="Arial" w:cs="Arial"/>
          <w:b/>
          <w:bCs/>
          <w:sz w:val="20"/>
          <w:szCs w:val="20"/>
        </w:rPr>
        <w:t xml:space="preserve"> obdobné zakázky v min.</w:t>
      </w:r>
      <w:r w:rsidR="00E7755A" w:rsidRPr="001D42AB">
        <w:rPr>
          <w:rFonts w:ascii="Arial" w:hAnsi="Arial" w:cs="Arial"/>
          <w:b/>
          <w:bCs/>
          <w:sz w:val="20"/>
          <w:szCs w:val="20"/>
        </w:rPr>
        <w:t xml:space="preserve"> hodnotě </w:t>
      </w:r>
      <w:r w:rsidR="001D42AB" w:rsidRPr="001D42AB">
        <w:rPr>
          <w:rFonts w:ascii="Arial" w:hAnsi="Arial" w:cs="Arial"/>
          <w:b/>
          <w:bCs/>
          <w:sz w:val="20"/>
          <w:szCs w:val="20"/>
        </w:rPr>
        <w:t>1.</w:t>
      </w:r>
      <w:r w:rsidR="00367063">
        <w:rPr>
          <w:rFonts w:ascii="Arial" w:hAnsi="Arial" w:cs="Arial"/>
          <w:b/>
          <w:bCs/>
          <w:sz w:val="20"/>
          <w:szCs w:val="20"/>
        </w:rPr>
        <w:t>000</w:t>
      </w:r>
      <w:r w:rsidR="00E7755A" w:rsidRPr="001D42AB">
        <w:rPr>
          <w:rFonts w:ascii="Arial" w:hAnsi="Arial" w:cs="Arial"/>
          <w:b/>
          <w:bCs/>
          <w:sz w:val="20"/>
          <w:szCs w:val="20"/>
        </w:rPr>
        <w:t>.</w:t>
      </w:r>
      <w:r w:rsidRPr="001D42AB">
        <w:rPr>
          <w:rFonts w:ascii="Arial" w:hAnsi="Arial" w:cs="Arial"/>
          <w:b/>
          <w:bCs/>
          <w:sz w:val="20"/>
          <w:szCs w:val="20"/>
        </w:rPr>
        <w:t>000,- Kč (slovy:</w:t>
      </w:r>
      <w:r w:rsidR="001D42AB" w:rsidRPr="001D42AB">
        <w:rPr>
          <w:rFonts w:ascii="Arial" w:hAnsi="Arial" w:cs="Arial"/>
          <w:b/>
          <w:bCs/>
          <w:sz w:val="20"/>
          <w:szCs w:val="20"/>
        </w:rPr>
        <w:t xml:space="preserve"> jeden milion</w:t>
      </w:r>
      <w:r w:rsidRPr="001D42AB">
        <w:rPr>
          <w:rFonts w:ascii="Arial" w:hAnsi="Arial" w:cs="Arial"/>
          <w:b/>
          <w:bCs/>
          <w:sz w:val="20"/>
          <w:szCs w:val="20"/>
        </w:rPr>
        <w:t xml:space="preserve"> korun českých) bez DPH za každou takovou referenční zakázku.</w:t>
      </w:r>
      <w:r w:rsidR="00367063">
        <w:rPr>
          <w:rFonts w:ascii="Arial" w:hAnsi="Arial" w:cs="Arial"/>
          <w:b/>
          <w:bCs/>
          <w:sz w:val="20"/>
          <w:szCs w:val="20"/>
        </w:rPr>
        <w:t xml:space="preserve"> Obdobný druh dodávek nebo služeb zadavatel blíže specifikuje jako rozšíření a servisní podporu serverů, diskových úložišť, virtualizace diskových polí, virtualizačních platforem, síťově infrastruktury.</w:t>
      </w:r>
      <w:r w:rsidRPr="001D42A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19F77E5" w14:textId="77777777" w:rsidR="00847369" w:rsidRDefault="00847369" w:rsidP="00847369">
      <w:pPr>
        <w:ind w:left="1457"/>
        <w:jc w:val="both"/>
        <w:rPr>
          <w:rFonts w:ascii="Arial" w:hAnsi="Arial" w:cs="Arial"/>
          <w:b/>
          <w:bCs/>
          <w:sz w:val="20"/>
          <w:szCs w:val="20"/>
        </w:rPr>
      </w:pPr>
    </w:p>
    <w:p w14:paraId="00ED028B" w14:textId="77777777" w:rsidR="00F92E8B" w:rsidRPr="002149FC" w:rsidRDefault="00F92E8B" w:rsidP="002149FC">
      <w:pPr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631C2566" w:rsidR="00226F14" w:rsidRDefault="00226F14" w:rsidP="00226F14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D09AB02" w14:textId="1069456E" w:rsidR="00367063" w:rsidRDefault="00367063" w:rsidP="001137C9">
      <w:pPr>
        <w:rPr>
          <w:rFonts w:ascii="Arial" w:hAnsi="Arial" w:cs="Arial"/>
          <w:sz w:val="20"/>
          <w:szCs w:val="20"/>
        </w:rPr>
      </w:pPr>
    </w:p>
    <w:p w14:paraId="319955DE" w14:textId="77777777" w:rsidR="00BA7746" w:rsidRDefault="00BA7746" w:rsidP="001137C9">
      <w:pPr>
        <w:rPr>
          <w:rFonts w:ascii="Arial" w:hAnsi="Arial" w:cs="Arial"/>
          <w:sz w:val="20"/>
          <w:szCs w:val="20"/>
        </w:rPr>
      </w:pPr>
    </w:p>
    <w:p w14:paraId="33984FB2" w14:textId="77777777" w:rsidR="00BA7746" w:rsidRPr="00BA7746" w:rsidRDefault="00BA7746" w:rsidP="00BA7746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BA7746">
        <w:rPr>
          <w:rFonts w:ascii="Arial" w:hAnsi="Arial" w:cs="Arial"/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 w:rsidRPr="00BA7746">
        <w:rPr>
          <w:rFonts w:ascii="Arial" w:hAnsi="Arial" w:cs="Arial"/>
          <w:b/>
          <w:sz w:val="22"/>
          <w:szCs w:val="20"/>
        </w:rPr>
        <w:t>[</w:t>
      </w:r>
      <w:r w:rsidRPr="00BA7746">
        <w:rPr>
          <w:rFonts w:ascii="Arial" w:hAnsi="Arial" w:cs="Arial"/>
          <w:b/>
          <w:sz w:val="22"/>
          <w:szCs w:val="20"/>
          <w:highlight w:val="yellow"/>
        </w:rPr>
        <w:t>DOPLNIT</w:t>
      </w:r>
      <w:r w:rsidRPr="00BA7746">
        <w:rPr>
          <w:rFonts w:ascii="Arial" w:hAnsi="Arial" w:cs="Arial"/>
          <w:b/>
          <w:sz w:val="22"/>
          <w:szCs w:val="20"/>
        </w:rPr>
        <w:t xml:space="preserve">] </w:t>
      </w:r>
      <w:r w:rsidRPr="00BA7746">
        <w:rPr>
          <w:rFonts w:ascii="Arial" w:hAnsi="Arial" w:cs="Arial"/>
          <w:b/>
          <w:sz w:val="20"/>
          <w:szCs w:val="20"/>
          <w:lang w:eastAsia="en-US"/>
        </w:rPr>
        <w:t>řádně a odborně.</w:t>
      </w:r>
    </w:p>
    <w:p w14:paraId="1738DBD1" w14:textId="77777777" w:rsidR="00BA7746" w:rsidRDefault="00BA7746" w:rsidP="001137C9">
      <w:pPr>
        <w:rPr>
          <w:rFonts w:ascii="Arial" w:hAnsi="Arial" w:cs="Arial"/>
          <w:sz w:val="20"/>
          <w:szCs w:val="20"/>
        </w:rPr>
      </w:pPr>
    </w:p>
    <w:p w14:paraId="05749310" w14:textId="77777777" w:rsidR="00367063" w:rsidRPr="00367063" w:rsidRDefault="00367063" w:rsidP="001137C9">
      <w:pPr>
        <w:rPr>
          <w:rFonts w:ascii="Arial" w:hAnsi="Arial" w:cs="Arial"/>
          <w:sz w:val="20"/>
          <w:szCs w:val="20"/>
        </w:rPr>
      </w:pPr>
    </w:p>
    <w:p w14:paraId="7825809F" w14:textId="65E7B76C" w:rsidR="001648E6" w:rsidRPr="00367063" w:rsidRDefault="001648E6" w:rsidP="001137C9">
      <w:pPr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>V</w:t>
      </w:r>
      <w:r w:rsidR="00BC04C5" w:rsidRPr="00367063">
        <w:rPr>
          <w:rFonts w:ascii="Arial" w:hAnsi="Arial" w:cs="Arial"/>
          <w:sz w:val="20"/>
          <w:szCs w:val="20"/>
        </w:rPr>
        <w:t> </w:t>
      </w:r>
      <w:r w:rsidR="00D64302" w:rsidRPr="00367063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367063">
        <w:rPr>
          <w:rFonts w:ascii="Arial" w:hAnsi="Arial" w:cs="Arial"/>
          <w:sz w:val="20"/>
          <w:szCs w:val="20"/>
        </w:rPr>
        <w:t xml:space="preserve"> </w:t>
      </w:r>
      <w:r w:rsidRPr="00367063">
        <w:rPr>
          <w:rFonts w:ascii="Arial" w:hAnsi="Arial" w:cs="Arial"/>
          <w:sz w:val="20"/>
          <w:szCs w:val="20"/>
        </w:rPr>
        <w:t xml:space="preserve">dne </w:t>
      </w:r>
      <w:r w:rsidRPr="00367063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C81D6A9" w14:textId="438CBFD5" w:rsidR="00367063" w:rsidRPr="00367063" w:rsidRDefault="00367063" w:rsidP="00367063">
      <w:pPr>
        <w:rPr>
          <w:rFonts w:ascii="Arial" w:hAnsi="Arial" w:cs="Arial"/>
          <w:shd w:val="clear" w:color="auto" w:fill="FFFF00"/>
        </w:rPr>
      </w:pPr>
    </w:p>
    <w:p w14:paraId="1C14FC78" w14:textId="77777777" w:rsidR="00367063" w:rsidRPr="00367063" w:rsidRDefault="00367063" w:rsidP="00367063">
      <w:pPr>
        <w:ind w:left="198"/>
        <w:rPr>
          <w:rFonts w:ascii="Arial" w:hAnsi="Arial" w:cs="Arial"/>
          <w:sz w:val="20"/>
        </w:rPr>
      </w:pPr>
    </w:p>
    <w:p w14:paraId="14F68DB6" w14:textId="77777777" w:rsidR="00367063" w:rsidRPr="00367063" w:rsidRDefault="00367063" w:rsidP="00367063">
      <w:pPr>
        <w:ind w:left="198"/>
        <w:rPr>
          <w:rFonts w:ascii="Arial" w:hAnsi="Arial" w:cs="Arial"/>
          <w:sz w:val="20"/>
        </w:rPr>
      </w:pPr>
    </w:p>
    <w:p w14:paraId="51A72C4C" w14:textId="77777777" w:rsidR="00367063" w:rsidRPr="00367063" w:rsidRDefault="00367063" w:rsidP="00367063">
      <w:pPr>
        <w:pStyle w:val="Zkladntext"/>
      </w:pPr>
    </w:p>
    <w:p w14:paraId="155B4DC2" w14:textId="77777777" w:rsidR="00367063" w:rsidRPr="00367063" w:rsidRDefault="00367063" w:rsidP="00367063">
      <w:pPr>
        <w:rPr>
          <w:rFonts w:ascii="Arial" w:hAnsi="Arial" w:cs="Arial"/>
          <w:sz w:val="18"/>
        </w:rPr>
      </w:pPr>
      <w:r w:rsidRPr="00367063">
        <w:rPr>
          <w:rFonts w:ascii="Arial" w:hAnsi="Arial" w:cs="Arial"/>
          <w:sz w:val="20"/>
        </w:rPr>
        <w:t xml:space="preserve">Jméno, příjmení jednající osoby (jednajících osob): </w:t>
      </w:r>
      <w:r w:rsidRPr="00367063">
        <w:rPr>
          <w:rFonts w:ascii="Arial" w:hAnsi="Arial" w:cs="Arial"/>
          <w:sz w:val="20"/>
          <w:shd w:val="clear" w:color="auto" w:fill="FFFF00"/>
        </w:rPr>
        <w:t>[</w:t>
      </w:r>
      <w:r w:rsidRPr="00367063">
        <w:rPr>
          <w:rFonts w:ascii="Arial" w:hAnsi="Arial" w:cs="Arial"/>
          <w:b/>
          <w:sz w:val="20"/>
          <w:shd w:val="clear" w:color="auto" w:fill="FFFF00"/>
        </w:rPr>
        <w:t>DOPLNIT</w:t>
      </w:r>
      <w:r w:rsidRPr="00367063">
        <w:rPr>
          <w:rFonts w:ascii="Arial" w:hAnsi="Arial" w:cs="Arial"/>
          <w:sz w:val="20"/>
          <w:shd w:val="clear" w:color="auto" w:fill="FFFF00"/>
        </w:rPr>
        <w:t>]</w:t>
      </w:r>
    </w:p>
    <w:p w14:paraId="6AC2BF66" w14:textId="77777777" w:rsidR="00367063" w:rsidRPr="00367063" w:rsidRDefault="00367063" w:rsidP="00367063">
      <w:pPr>
        <w:pStyle w:val="Zkladntext"/>
      </w:pPr>
    </w:p>
    <w:p w14:paraId="4C35A789" w14:textId="77777777" w:rsidR="00367063" w:rsidRPr="00367063" w:rsidRDefault="00367063" w:rsidP="00367063">
      <w:pPr>
        <w:pStyle w:val="Zkladntext"/>
      </w:pPr>
    </w:p>
    <w:p w14:paraId="416919CC" w14:textId="77777777" w:rsidR="00367063" w:rsidRPr="00367063" w:rsidRDefault="00367063" w:rsidP="00367063">
      <w:pPr>
        <w:pStyle w:val="Zkladntext"/>
      </w:pPr>
    </w:p>
    <w:p w14:paraId="780F7794" w14:textId="3C8D5722" w:rsidR="00367063" w:rsidRPr="00367063" w:rsidRDefault="00367063" w:rsidP="00367063">
      <w:pPr>
        <w:rPr>
          <w:rFonts w:ascii="Arial" w:hAnsi="Arial" w:cs="Arial"/>
          <w:sz w:val="20"/>
          <w:szCs w:val="20"/>
        </w:rPr>
      </w:pPr>
      <w:r w:rsidRPr="00367063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Pr="00367063">
        <w:rPr>
          <w:rFonts w:ascii="Arial" w:hAnsi="Arial" w:cs="Arial"/>
          <w:sz w:val="20"/>
          <w:szCs w:val="20"/>
        </w:rPr>
        <w:tab/>
      </w:r>
      <w:r w:rsidRPr="00367063">
        <w:rPr>
          <w:rFonts w:ascii="Arial" w:hAnsi="Arial" w:cs="Arial"/>
          <w:sz w:val="20"/>
          <w:szCs w:val="20"/>
        </w:rPr>
        <w:tab/>
      </w:r>
    </w:p>
    <w:p w14:paraId="046B6C1E" w14:textId="1554810E" w:rsidR="00367063" w:rsidRPr="00367063" w:rsidRDefault="00367063" w:rsidP="00367063">
      <w:pPr>
        <w:rPr>
          <w:rFonts w:ascii="Arial" w:hAnsi="Arial" w:cs="Arial"/>
          <w:b/>
          <w:color w:val="5F5F5F"/>
          <w:sz w:val="16"/>
          <w:szCs w:val="16"/>
        </w:rPr>
      </w:pPr>
      <w:r w:rsidRPr="00367063">
        <w:rPr>
          <w:rFonts w:ascii="Arial" w:hAnsi="Arial" w:cs="Arial"/>
          <w:sz w:val="20"/>
          <w:szCs w:val="20"/>
        </w:rPr>
        <w:t xml:space="preserve"> podpis (a případně razítko)</w:t>
      </w:r>
    </w:p>
    <w:p w14:paraId="281F7E69" w14:textId="77777777" w:rsidR="00367063" w:rsidRPr="008F2B49" w:rsidRDefault="00367063" w:rsidP="00367063">
      <w:pPr>
        <w:ind w:left="198"/>
        <w:rPr>
          <w:sz w:val="20"/>
        </w:rPr>
      </w:pPr>
    </w:p>
    <w:p w14:paraId="6F4599CD" w14:textId="77777777" w:rsidR="00367063" w:rsidRDefault="00367063" w:rsidP="001137C9">
      <w:pPr>
        <w:rPr>
          <w:rFonts w:ascii="Arial" w:hAnsi="Arial" w:cs="Arial"/>
          <w:sz w:val="20"/>
          <w:szCs w:val="20"/>
        </w:rPr>
      </w:pPr>
    </w:p>
    <w:sectPr w:rsidR="0036706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ED5E1" w14:textId="77777777" w:rsidR="00D11E56" w:rsidRDefault="00D11E56">
      <w:r>
        <w:separator/>
      </w:r>
    </w:p>
  </w:endnote>
  <w:endnote w:type="continuationSeparator" w:id="0">
    <w:p w14:paraId="4F0C2792" w14:textId="77777777" w:rsidR="00D11E56" w:rsidRDefault="00D1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B1E32" w14:textId="77777777" w:rsidR="00D11E56" w:rsidRDefault="00D11E56">
      <w:r>
        <w:separator/>
      </w:r>
    </w:p>
  </w:footnote>
  <w:footnote w:type="continuationSeparator" w:id="0">
    <w:p w14:paraId="3FCE5372" w14:textId="77777777" w:rsidR="00D11E56" w:rsidRDefault="00D1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D97D8B"/>
    <w:multiLevelType w:val="hybridMultilevel"/>
    <w:tmpl w:val="FDA0AE2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5650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D42AB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149FC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67063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12C7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33A6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26C38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24C2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0A89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746"/>
    <w:rsid w:val="00BA7F01"/>
    <w:rsid w:val="00BB140F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1E56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128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7755A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6706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3670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uiPriority w:val="1"/>
    <w:qFormat/>
    <w:rsid w:val="00367063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67063"/>
    <w:rPr>
      <w:rFonts w:ascii="Arial" w:eastAsia="Arial" w:hAnsi="Arial" w:cs="Arial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3F158B0776C84BB64936249B2C1028" ma:contentTypeVersion="" ma:contentTypeDescription="Vytvoří nový dokument" ma:contentTypeScope="" ma:versionID="19002b893cbb21f4f01eaf07745190c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DC9D7F90-7C67-4F78-B09B-420F46193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documentManagement/types"/>
    <ds:schemaRef ds:uri="$ListId:dokumentyvz;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412</Words>
  <Characters>2432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Smejkalová Veronika</cp:lastModifiedBy>
  <cp:revision>2</cp:revision>
  <cp:lastPrinted>2018-04-16T14:33:00Z</cp:lastPrinted>
  <dcterms:created xsi:type="dcterms:W3CDTF">2019-11-21T13:30:00Z</dcterms:created>
  <dcterms:modified xsi:type="dcterms:W3CDTF">2019-11-21T13:30:00Z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0x010100583F158B0776C84BB64936249B2C1028</vt:lpwstr>
  </property>
</Properties>
</file>